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49" w:rsidRPr="00C24CFF" w:rsidRDefault="00324149" w:rsidP="00324149">
      <w:pPr>
        <w:jc w:val="center"/>
        <w:rPr>
          <w:b/>
          <w:sz w:val="28"/>
          <w:szCs w:val="28"/>
        </w:rPr>
      </w:pPr>
      <w:r w:rsidRPr="00C24CFF">
        <w:rPr>
          <w:b/>
          <w:sz w:val="28"/>
          <w:szCs w:val="28"/>
        </w:rPr>
        <w:t>İLAN</w:t>
      </w:r>
    </w:p>
    <w:p w:rsidR="00324149" w:rsidRDefault="00324149" w:rsidP="00324149">
      <w:pPr>
        <w:jc w:val="center"/>
      </w:pPr>
      <w:r>
        <w:t>AVANOS BELEDİYE BAŞKANLIĞINDAN</w:t>
      </w:r>
    </w:p>
    <w:p w:rsidR="00324149" w:rsidRDefault="00324149" w:rsidP="00324149">
      <w:pPr>
        <w:jc w:val="center"/>
      </w:pPr>
    </w:p>
    <w:p w:rsidR="00324149" w:rsidRDefault="00805E1A" w:rsidP="00324149">
      <w:pPr>
        <w:jc w:val="center"/>
      </w:pPr>
      <w:r>
        <w:t>TAŞINMAZ</w:t>
      </w:r>
      <w:r w:rsidR="001A13D8">
        <w:t>IN KİRAYA VERİLMESİ</w:t>
      </w:r>
    </w:p>
    <w:p w:rsidR="00324149" w:rsidRDefault="00324149" w:rsidP="00324149">
      <w:pPr>
        <w:jc w:val="center"/>
      </w:pPr>
    </w:p>
    <w:p w:rsidR="009F029B" w:rsidRDefault="00324149" w:rsidP="00C60840">
      <w:pPr>
        <w:ind w:right="-142"/>
        <w:jc w:val="both"/>
        <w:rPr>
          <w:color w:val="000000"/>
          <w:spacing w:val="-3"/>
        </w:rPr>
      </w:pPr>
      <w:r>
        <w:t xml:space="preserve">            </w:t>
      </w:r>
    </w:p>
    <w:p w:rsidR="00324149" w:rsidRPr="00C60840" w:rsidRDefault="008F2990" w:rsidP="00C60840">
      <w:pPr>
        <w:ind w:right="-142" w:firstLine="708"/>
        <w:jc w:val="both"/>
        <w:rPr>
          <w:color w:val="000000"/>
          <w:spacing w:val="-3"/>
        </w:rPr>
      </w:pPr>
      <w:r>
        <w:t>10.05.2022 tarihinde Salı</w:t>
      </w:r>
      <w:r w:rsidR="009F029B">
        <w:t xml:space="preserve"> günü saat 1</w:t>
      </w:r>
      <w:r>
        <w:t>5</w:t>
      </w:r>
      <w:r w:rsidR="00810D47">
        <w:t>.0</w:t>
      </w:r>
      <w:r>
        <w:t>0’de</w:t>
      </w:r>
      <w:r w:rsidR="009F029B">
        <w:t>,</w:t>
      </w:r>
      <w:r w:rsidR="009F029B" w:rsidRPr="009F029B">
        <w:rPr>
          <w:color w:val="000000"/>
          <w:spacing w:val="-3"/>
        </w:rPr>
        <w:t xml:space="preserve"> </w:t>
      </w:r>
      <w:r w:rsidR="009F029B">
        <w:t xml:space="preserve">mülkiyeti Belediyemize ait </w:t>
      </w:r>
      <w:proofErr w:type="spellStart"/>
      <w:r>
        <w:rPr>
          <w:color w:val="000000"/>
          <w:spacing w:val="-3"/>
        </w:rPr>
        <w:t>Alaaddin</w:t>
      </w:r>
      <w:proofErr w:type="spellEnd"/>
      <w:r>
        <w:rPr>
          <w:color w:val="000000"/>
          <w:spacing w:val="-3"/>
        </w:rPr>
        <w:t xml:space="preserve"> Mahallesi Sanayi Bölgesi Belediye İş Ocakları No:1/1 depo</w:t>
      </w:r>
      <w:r w:rsidR="00C60840">
        <w:rPr>
          <w:color w:val="000000"/>
          <w:spacing w:val="-3"/>
        </w:rPr>
        <w:t xml:space="preserve"> </w:t>
      </w:r>
      <w:r w:rsidR="00324149">
        <w:t>2886 Sayılı Devlet İhale Kanununun 45. maddesi gereğince açık artırma usulü ile satışı yapılacaktır.</w:t>
      </w:r>
    </w:p>
    <w:p w:rsidR="00324149" w:rsidRDefault="00324149" w:rsidP="00324149">
      <w:pPr>
        <w:ind w:right="-142"/>
        <w:jc w:val="both"/>
      </w:pPr>
      <w:r>
        <w:t xml:space="preserve">          İhale, Avanos Belediye Başkanlığı Meclis Toplantı Salonunda yapılacaktır.</w:t>
      </w:r>
    </w:p>
    <w:p w:rsidR="00324149" w:rsidRDefault="008F2990" w:rsidP="00324149">
      <w:pPr>
        <w:ind w:right="-142"/>
        <w:jc w:val="both"/>
      </w:pPr>
      <w:proofErr w:type="spellStart"/>
      <w:r>
        <w:rPr>
          <w:color w:val="000000"/>
          <w:spacing w:val="-3"/>
        </w:rPr>
        <w:t>Alaaddin</w:t>
      </w:r>
      <w:proofErr w:type="spellEnd"/>
      <w:r>
        <w:rPr>
          <w:color w:val="000000"/>
          <w:spacing w:val="-3"/>
        </w:rPr>
        <w:t xml:space="preserve"> Mahallesi Sanayi Bölgesi Belediye İş Ocakları No:1/1 depo</w:t>
      </w:r>
      <w:r>
        <w:t xml:space="preserve"> aylık kira muhammen bedeli 25</w:t>
      </w:r>
      <w:r w:rsidR="00FC6FF6">
        <w:t>0,00TL</w:t>
      </w:r>
      <w:r w:rsidR="00A2783D">
        <w:t xml:space="preserve"> </w:t>
      </w:r>
      <w:r w:rsidR="00324149">
        <w:t>olup, ihale bedelinin en az  % 3 oranında geçici teminat ödenecektir.</w:t>
      </w:r>
    </w:p>
    <w:p w:rsidR="00324149" w:rsidRDefault="00935EC6" w:rsidP="00324149">
      <w:pPr>
        <w:ind w:right="-142"/>
        <w:jc w:val="both"/>
      </w:pPr>
      <w:r>
        <w:t xml:space="preserve">          İhale</w:t>
      </w:r>
      <w:r w:rsidR="00324149">
        <w:t xml:space="preserve"> şartnameleri</w:t>
      </w:r>
      <w:r w:rsidR="00193551">
        <w:t>,</w:t>
      </w:r>
      <w:r>
        <w:t xml:space="preserve"> </w:t>
      </w:r>
      <w:r w:rsidR="00324149">
        <w:t xml:space="preserve">Belediye Mali Hizmetler Müdürlüğünde görülüp, satın alınabilir. </w:t>
      </w:r>
    </w:p>
    <w:p w:rsidR="00324149" w:rsidRDefault="00324149" w:rsidP="00324149">
      <w:pPr>
        <w:jc w:val="both"/>
      </w:pPr>
      <w:r>
        <w:t xml:space="preserve"> </w:t>
      </w:r>
      <w:r>
        <w:tab/>
        <w:t>İsteklilerden aranılan belgeler;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957"/>
      </w:tblGrid>
      <w:tr w:rsidR="00324149" w:rsidTr="00DE4973">
        <w:trPr>
          <w:trHeight w:val="418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149" w:rsidRDefault="00324149" w:rsidP="00DE4973">
            <w:pPr>
              <w:pStyle w:val="BodyText"/>
              <w:ind w:left="91" w:right="-89"/>
            </w:pPr>
            <w:proofErr w:type="spellStart"/>
            <w:r>
              <w:rPr>
                <w:sz w:val="22"/>
                <w:szCs w:val="22"/>
              </w:rPr>
              <w:t>Gerçek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Tüzel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Kişiler</w:t>
            </w:r>
            <w:proofErr w:type="spellEnd"/>
          </w:p>
        </w:tc>
      </w:tr>
      <w:tr w:rsidR="00324149" w:rsidTr="00DE4973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1-Nüfus </w:t>
            </w:r>
            <w:proofErr w:type="spellStart"/>
            <w:r>
              <w:rPr>
                <w:sz w:val="22"/>
                <w:szCs w:val="22"/>
                <w:lang w:val="en-US"/>
              </w:rPr>
              <w:t>cüzdanı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fotokopisi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Sadece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kişilerden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2-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Tüzel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kişiliğin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sermaye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ortaklık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durumunu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gösteren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son </w:t>
            </w:r>
            <w:proofErr w:type="spellStart"/>
            <w:r>
              <w:rPr>
                <w:sz w:val="22"/>
                <w:szCs w:val="22"/>
                <w:lang w:val="en-US"/>
              </w:rPr>
              <w:t>yayımlanan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3-Oda </w:t>
            </w:r>
            <w:proofErr w:type="spellStart"/>
            <w:r>
              <w:rPr>
                <w:sz w:val="22"/>
                <w:szCs w:val="22"/>
                <w:lang w:val="en-US"/>
              </w:rPr>
              <w:t>belgesi</w:t>
            </w:r>
            <w:proofErr w:type="spellEnd"/>
            <w:r>
              <w:rPr>
                <w:sz w:val="22"/>
                <w:szCs w:val="22"/>
                <w:lang w:val="en-US"/>
              </w:rPr>
              <w:t>, [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zorunlu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değildir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İlanın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çıkarıldığı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yıl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4-İmza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5-Sabıka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[Son 1 ay (30 </w:t>
            </w:r>
            <w:proofErr w:type="spellStart"/>
            <w:r>
              <w:rPr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 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6-Belediyemize </w:t>
            </w:r>
            <w:proofErr w:type="spellStart"/>
            <w:r>
              <w:rPr>
                <w:sz w:val="22"/>
                <w:szCs w:val="22"/>
                <w:lang w:val="en-US"/>
              </w:rPr>
              <w:t>vadesi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geçmiş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borcu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İlan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tarihinden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sonra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olması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gerekmekte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olup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idaremiz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7-Geçici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bedelinin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Bankadan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mektubu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yada Avanos </w:t>
            </w:r>
            <w:proofErr w:type="spellStart"/>
            <w:r>
              <w:rPr>
                <w:sz w:val="22"/>
                <w:szCs w:val="22"/>
                <w:lang w:val="en-US"/>
              </w:rPr>
              <w:t>Belediyesi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Mali </w:t>
            </w:r>
            <w:proofErr w:type="spellStart"/>
            <w:r>
              <w:rPr>
                <w:sz w:val="22"/>
                <w:szCs w:val="22"/>
                <w:lang w:val="en-US"/>
              </w:rPr>
              <w:t>Hizmetler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Müdürlüğüne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nakit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 w:rsidR="00160F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0FDB">
              <w:rPr>
                <w:spacing w:val="-3"/>
                <w:sz w:val="22"/>
                <w:szCs w:val="22"/>
                <w:lang w:val="en-US"/>
              </w:rPr>
              <w:t>mak</w:t>
            </w:r>
            <w:r>
              <w:rPr>
                <w:spacing w:val="-3"/>
                <w:sz w:val="22"/>
                <w:szCs w:val="22"/>
                <w:lang w:val="en-US"/>
              </w:rPr>
              <w:t>buz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8-Tebligat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beyanı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 –(</w:t>
            </w:r>
            <w:proofErr w:type="spellStart"/>
            <w:r>
              <w:rPr>
                <w:sz w:val="22"/>
                <w:szCs w:val="22"/>
                <w:lang w:val="en-US"/>
              </w:rPr>
              <w:t>İdaremiz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 xml:space="preserve">9-Vekil </w:t>
            </w:r>
            <w:proofErr w:type="spellStart"/>
            <w:r>
              <w:rPr>
                <w:sz w:val="22"/>
                <w:szCs w:val="22"/>
                <w:lang w:val="en-US"/>
              </w:rPr>
              <w:t>var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vekâletname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vekilin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imza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son </w:t>
            </w:r>
            <w:r>
              <w:rPr>
                <w:sz w:val="22"/>
                <w:szCs w:val="22"/>
                <w:lang w:val="en-US"/>
              </w:rPr>
              <w:t xml:space="preserve">1 ay 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(30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.] </w:t>
            </w:r>
            <w:r>
              <w:rPr>
                <w:spacing w:val="-3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24149" w:rsidRDefault="00E02977" w:rsidP="00324149">
      <w:pPr>
        <w:jc w:val="both"/>
      </w:pPr>
      <w:r>
        <w:tab/>
        <w:t>Teklif do</w:t>
      </w:r>
      <w:r w:rsidR="008F2990">
        <w:t>syaları 10.05</w:t>
      </w:r>
      <w:bookmarkStart w:id="0" w:name="_GoBack"/>
      <w:bookmarkEnd w:id="0"/>
      <w:r w:rsidR="00324149">
        <w:t>.20</w:t>
      </w:r>
      <w:r>
        <w:t>22</w:t>
      </w:r>
      <w:r w:rsidR="00C60840">
        <w:t xml:space="preserve"> tarihinde </w:t>
      </w:r>
      <w:r w:rsidR="00324149">
        <w:t>yukarıda belirtilen ihale saat</w:t>
      </w:r>
      <w:r w:rsidR="00C60840">
        <w:t>ine</w:t>
      </w:r>
      <w:r w:rsidR="00324149">
        <w:t xml:space="preserve"> kadar Avanos Belediye Başkanlığı Yazı İşleri Müdürlüğüne verilecektir.</w:t>
      </w:r>
    </w:p>
    <w:p w:rsidR="00324149" w:rsidRDefault="00324149" w:rsidP="00324149">
      <w:pPr>
        <w:jc w:val="center"/>
        <w:rPr>
          <w:sz w:val="28"/>
          <w:szCs w:val="28"/>
        </w:rPr>
      </w:pPr>
    </w:p>
    <w:p w:rsidR="00324149" w:rsidRDefault="00324149" w:rsidP="00324149">
      <w:pPr>
        <w:jc w:val="center"/>
        <w:rPr>
          <w:sz w:val="28"/>
          <w:szCs w:val="28"/>
        </w:rPr>
      </w:pPr>
    </w:p>
    <w:p w:rsidR="00324149" w:rsidRDefault="00324149" w:rsidP="00324149">
      <w:pPr>
        <w:jc w:val="center"/>
        <w:rPr>
          <w:b/>
          <w:sz w:val="22"/>
          <w:szCs w:val="22"/>
        </w:rPr>
      </w:pPr>
    </w:p>
    <w:p w:rsidR="001069FA" w:rsidRDefault="001069FA"/>
    <w:sectPr w:rsidR="001069FA" w:rsidSect="0010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49"/>
    <w:rsid w:val="001069FA"/>
    <w:rsid w:val="00160FDB"/>
    <w:rsid w:val="00193551"/>
    <w:rsid w:val="001A13D8"/>
    <w:rsid w:val="00324149"/>
    <w:rsid w:val="00805E1A"/>
    <w:rsid w:val="00810D47"/>
    <w:rsid w:val="008F2990"/>
    <w:rsid w:val="00935EC6"/>
    <w:rsid w:val="009F029B"/>
    <w:rsid w:val="00A2783D"/>
    <w:rsid w:val="00AA4F17"/>
    <w:rsid w:val="00B41844"/>
    <w:rsid w:val="00BE2372"/>
    <w:rsid w:val="00C24CFF"/>
    <w:rsid w:val="00C60840"/>
    <w:rsid w:val="00E02977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0A9F0-40E2-402A-953F-5D9AA2FB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324149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241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FAZILET</dc:creator>
  <cp:lastModifiedBy>avanos avanos</cp:lastModifiedBy>
  <cp:revision>11</cp:revision>
  <dcterms:created xsi:type="dcterms:W3CDTF">2022-01-20T13:37:00Z</dcterms:created>
  <dcterms:modified xsi:type="dcterms:W3CDTF">2022-04-26T12:25:00Z</dcterms:modified>
</cp:coreProperties>
</file>